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333333"/>
          <w:sz w:val="18"/>
          <w:szCs w:val="18"/>
        </w:rPr>
        <w:t xml:space="preserve"> КОНТРОЛЬНЫЙ ДИКТАНТ ПО РУССКОМУ ЯЗЫКУ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333333"/>
          <w:sz w:val="18"/>
          <w:szCs w:val="18"/>
        </w:rPr>
        <w:t>5 КЛАСС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333333"/>
          <w:sz w:val="18"/>
          <w:szCs w:val="18"/>
        </w:rPr>
        <w:t>ТЕМА: "ИМЯ СУЩЕСТВИТЕЛЬНОЕ"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5"/>
          <w:rFonts w:ascii="Helvetica" w:hAnsi="Helvetica" w:cs="Helvetica"/>
          <w:color w:val="333333"/>
          <w:sz w:val="18"/>
          <w:szCs w:val="18"/>
        </w:rPr>
        <w:t xml:space="preserve">   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Style w:val="a4"/>
          <w:rFonts w:ascii="Helvetica" w:hAnsi="Helvetica" w:cs="Helvetica"/>
          <w:color w:val="008000"/>
          <w:sz w:val="18"/>
          <w:szCs w:val="18"/>
        </w:rPr>
        <w:t>ШИПОВНИК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Колючие шипы дикой розы встретишь под Москвой и в Сибири, в Средней Азии и на Дальнем Востоке. Шиповник - лесное растение. Аромат цветков как у розочки. Плоды - красные ягоды с толстой кожицей.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  Шиповник бывает разных видов. </w:t>
      </w:r>
      <w:proofErr w:type="gramStart"/>
      <w:r>
        <w:rPr>
          <w:rFonts w:ascii="Helvetica" w:hAnsi="Helvetica" w:cs="Helvetica"/>
          <w:color w:val="333333"/>
          <w:sz w:val="18"/>
          <w:szCs w:val="18"/>
        </w:rPr>
        <w:t>Самый</w:t>
      </w:r>
      <w:proofErr w:type="gramEnd"/>
      <w:r>
        <w:rPr>
          <w:rFonts w:ascii="Helvetica" w:hAnsi="Helvetica" w:cs="Helvetica"/>
          <w:color w:val="333333"/>
          <w:sz w:val="18"/>
          <w:szCs w:val="18"/>
        </w:rPr>
        <w:t xml:space="preserve"> красивый растет на острове Сахалине. Его листья кажутся бархатистыми, так как они все в мелких морщинках. Плоды такие крупные, что их зовут сахалинскими яблоками. Морщинистый шиповник селится у самой кромки морского берега. Плоды падают в воду, плывут мимо пляжей и скал. Прибой подхватывает их и разбивает о камни. Семена высыпаются. Волны перетирают их с песком. Кожура становится тоньше. Семена быстро прорастают. И на пляже прибавляются новые кусты шиповника.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В Средней Азии высоко в горах растут шиповники с белыми и золотистыми цветками. У всех шиповников мощные корневища, крепкие, как железные прутья. Они хорошо укрепляют почву. Даже сильные ливни не смывают почву с гор, где растет шиповник.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right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(А. Смирнов)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(142 слова)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  <w:r>
        <w:rPr>
          <w:rStyle w:val="apple-converted-space"/>
          <w:rFonts w:ascii="Helvetica" w:hAnsi="Helvetica" w:cs="Helvetica"/>
          <w:color w:val="333333"/>
          <w:sz w:val="18"/>
          <w:szCs w:val="18"/>
        </w:rPr>
        <w:t> </w:t>
      </w:r>
      <w:r>
        <w:rPr>
          <w:rStyle w:val="a4"/>
          <w:rFonts w:ascii="Helvetica" w:hAnsi="Helvetica" w:cs="Helvetica"/>
          <w:color w:val="800000"/>
          <w:sz w:val="18"/>
          <w:szCs w:val="18"/>
        </w:rPr>
        <w:t>Задания к тексту: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1. Выпишите сначала собственные существительные с безударными окончаниями, потом - нарицательные существительные. Определите склонение и падеж этих существительных. 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 2. В словах с чередованием гласных в корне подчеркните условие выбора написания.</w:t>
      </w:r>
    </w:p>
    <w:p w:rsidR="000D51E1" w:rsidRDefault="000D51E1" w:rsidP="000D51E1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</w:p>
    <w:p w:rsidR="006E3ABF" w:rsidRDefault="006E3ABF" w:rsidP="006E3ABF">
      <w:pPr>
        <w:pStyle w:val="a3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</w:p>
    <w:p w:rsidR="00B03D46" w:rsidRDefault="00B03D46"/>
    <w:sectPr w:rsidR="00B03D46" w:rsidSect="00B0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ABF"/>
    <w:rsid w:val="000D51E1"/>
    <w:rsid w:val="006E3ABF"/>
    <w:rsid w:val="00B0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3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3ABF"/>
    <w:rPr>
      <w:b/>
      <w:bCs/>
    </w:rPr>
  </w:style>
  <w:style w:type="character" w:styleId="a5">
    <w:name w:val="Emphasis"/>
    <w:basedOn w:val="a0"/>
    <w:uiPriority w:val="20"/>
    <w:qFormat/>
    <w:rsid w:val="006E3ABF"/>
    <w:rPr>
      <w:i/>
      <w:iCs/>
    </w:rPr>
  </w:style>
  <w:style w:type="character" w:customStyle="1" w:styleId="apple-converted-space">
    <w:name w:val="apple-converted-space"/>
    <w:basedOn w:val="a0"/>
    <w:rsid w:val="006E3A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2016-12-11T14:03:00Z</dcterms:created>
  <dcterms:modified xsi:type="dcterms:W3CDTF">2016-12-11T14:03:00Z</dcterms:modified>
</cp:coreProperties>
</file>